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</w:p>
    <w:p w:rsidR="00B63774" w:rsidRPr="00D33A48" w:rsidRDefault="00B63774" w:rsidP="00B63774"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 w:rsidRPr="00D33A48">
        <w:rPr>
          <w:sz w:val="20"/>
          <w:szCs w:val="20"/>
        </w:rPr>
        <w:t>Chairman:</w:t>
      </w:r>
      <w:r w:rsidR="00D33A48">
        <w:tab/>
      </w:r>
      <w:r w:rsidR="00D33A48">
        <w:rPr>
          <w:sz w:val="20"/>
          <w:szCs w:val="20"/>
        </w:rPr>
        <w:t xml:space="preserve">Vincent </w:t>
      </w:r>
      <w:proofErr w:type="spellStart"/>
      <w:r w:rsidR="00D33A48" w:rsidRPr="00B63774">
        <w:rPr>
          <w:sz w:val="20"/>
          <w:szCs w:val="20"/>
        </w:rPr>
        <w:t>Finizia</w:t>
      </w:r>
      <w:proofErr w:type="spellEnd"/>
    </w:p>
    <w:p w:rsidR="00B63774" w:rsidRPr="00B63774" w:rsidRDefault="006046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  <w:t>Members:</w:t>
      </w:r>
      <w:r w:rsidR="00B63774" w:rsidRPr="00B63774">
        <w:rPr>
          <w:sz w:val="20"/>
          <w:szCs w:val="20"/>
        </w:rPr>
        <w:tab/>
        <w:t>Gregg Feigelson</w:t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>Julie Bell</w:t>
      </w:r>
    </w:p>
    <w:p w:rsidR="00B63774" w:rsidRPr="00B63774" w:rsidRDefault="00B63774">
      <w:pPr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r w:rsidR="00604662">
        <w:rPr>
          <w:sz w:val="20"/>
          <w:szCs w:val="20"/>
        </w:rPr>
        <w:t>Gove</w:t>
      </w:r>
      <w:r>
        <w:rPr>
          <w:sz w:val="20"/>
          <w:szCs w:val="20"/>
        </w:rPr>
        <w:t>,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  <w:t>Konrad Mayer</w:t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A48">
        <w:rPr>
          <w:sz w:val="20"/>
          <w:szCs w:val="20"/>
        </w:rPr>
        <w:t xml:space="preserve">Walt </w:t>
      </w:r>
      <w:proofErr w:type="spellStart"/>
      <w:r w:rsidR="00D33A48">
        <w:rPr>
          <w:sz w:val="20"/>
          <w:szCs w:val="20"/>
        </w:rPr>
        <w:t>Popailo</w:t>
      </w:r>
      <w:proofErr w:type="spellEnd"/>
    </w:p>
    <w:p w:rsidR="00B63774" w:rsidRPr="00B63774" w:rsidRDefault="00503855">
      <w:pPr>
        <w:rPr>
          <w:sz w:val="20"/>
          <w:szCs w:val="20"/>
        </w:rPr>
      </w:pPr>
      <w:r>
        <w:rPr>
          <w:sz w:val="20"/>
          <w:szCs w:val="20"/>
        </w:rPr>
        <w:t>Alexa Burchianti</w:t>
      </w:r>
      <w:r w:rsidR="00B63774">
        <w:rPr>
          <w:sz w:val="20"/>
          <w:szCs w:val="20"/>
        </w:rPr>
        <w:t>, Secretary</w:t>
      </w:r>
    </w:p>
    <w:p w:rsidR="00B63774" w:rsidRPr="00B63774" w:rsidRDefault="00B63774" w:rsidP="00B63774">
      <w:pPr>
        <w:ind w:left="4320" w:firstLine="720"/>
        <w:rPr>
          <w:sz w:val="20"/>
          <w:szCs w:val="20"/>
        </w:rPr>
      </w:pPr>
      <w:r w:rsidRPr="00B63774">
        <w:rPr>
          <w:sz w:val="20"/>
          <w:szCs w:val="20"/>
        </w:rPr>
        <w:t>Alternates:</w:t>
      </w:r>
      <w:r w:rsidRPr="00B63774">
        <w:rPr>
          <w:sz w:val="20"/>
          <w:szCs w:val="20"/>
        </w:rPr>
        <w:tab/>
      </w:r>
      <w:r w:rsidR="00D33A48">
        <w:rPr>
          <w:sz w:val="20"/>
          <w:szCs w:val="20"/>
        </w:rPr>
        <w:t>Dan Doellinger</w:t>
      </w:r>
    </w:p>
    <w:p w:rsid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 xml:space="preserve">Bob </w:t>
      </w:r>
      <w:proofErr w:type="spellStart"/>
      <w:r w:rsidRPr="00B63774">
        <w:rPr>
          <w:sz w:val="20"/>
          <w:szCs w:val="20"/>
        </w:rPr>
        <w:t>Garstak</w:t>
      </w:r>
      <w:proofErr w:type="spellEnd"/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EB30A4">
        <w:rPr>
          <w:b/>
          <w:sz w:val="48"/>
          <w:szCs w:val="48"/>
          <w:u w:val="single"/>
        </w:rPr>
        <w:t>September 15</w:t>
      </w:r>
      <w:r w:rsidRPr="00FE5E33">
        <w:rPr>
          <w:b/>
          <w:sz w:val="48"/>
          <w:szCs w:val="48"/>
          <w:u w:val="single"/>
        </w:rPr>
        <w:t>, 2016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F73025" w:rsidRDefault="00F73025" w:rsidP="00F73025">
      <w:pPr>
        <w:rPr>
          <w:b/>
          <w:u w:val="single"/>
        </w:rPr>
      </w:pPr>
      <w:r>
        <w:rPr>
          <w:b/>
          <w:u w:val="single"/>
        </w:rPr>
        <w:t>7:00pm – Extension Request</w:t>
      </w:r>
    </w:p>
    <w:p w:rsidR="00F73025" w:rsidRDefault="00F73025" w:rsidP="00F73025">
      <w:r>
        <w:t>Andre Keel</w:t>
      </w:r>
    </w:p>
    <w:p w:rsidR="00F73025" w:rsidRDefault="00F73025" w:rsidP="00F73025">
      <w:r>
        <w:t>40 Well Sweep Lane</w:t>
      </w:r>
    </w:p>
    <w:p w:rsidR="00F73025" w:rsidRDefault="00F73025" w:rsidP="00F73025">
      <w:r>
        <w:t>Extension of Variance – for use of construction trailer on premises</w:t>
      </w:r>
    </w:p>
    <w:p w:rsidR="00F73025" w:rsidRDefault="00F73025" w:rsidP="00F73025"/>
    <w:p w:rsidR="006E1CB7" w:rsidRDefault="006E1CB7" w:rsidP="006E1CB7">
      <w:pPr>
        <w:rPr>
          <w:b/>
          <w:u w:val="single"/>
        </w:rPr>
      </w:pPr>
      <w:r>
        <w:rPr>
          <w:b/>
          <w:u w:val="single"/>
        </w:rPr>
        <w:t>7:30pm – Interpretation</w:t>
      </w:r>
    </w:p>
    <w:p w:rsidR="006E1CB7" w:rsidRDefault="006E1CB7" w:rsidP="006E1CB7">
      <w:r>
        <w:t>Center for Prayer and Meditation</w:t>
      </w:r>
    </w:p>
    <w:p w:rsidR="006E1CB7" w:rsidRDefault="006E1CB7" w:rsidP="006E1CB7">
      <w:r>
        <w:t>35 Davis Hill Road</w:t>
      </w:r>
    </w:p>
    <w:p w:rsidR="006E1CB7" w:rsidRDefault="006E1CB7" w:rsidP="006E1CB7">
      <w:r>
        <w:t>Interpretation on religious use in a residence</w:t>
      </w:r>
    </w:p>
    <w:p w:rsidR="002266C5" w:rsidRDefault="002266C5" w:rsidP="006E1CB7"/>
    <w:p w:rsidR="002266C5" w:rsidRDefault="002266C5" w:rsidP="002266C5">
      <w:pPr>
        <w:rPr>
          <w:b/>
          <w:u w:val="single"/>
        </w:rPr>
      </w:pPr>
      <w:r>
        <w:rPr>
          <w:b/>
          <w:u w:val="single"/>
        </w:rPr>
        <w:t>7:4</w:t>
      </w:r>
      <w:r>
        <w:rPr>
          <w:b/>
          <w:u w:val="single"/>
        </w:rPr>
        <w:t xml:space="preserve">0pm – </w:t>
      </w:r>
      <w:r>
        <w:rPr>
          <w:b/>
          <w:u w:val="single"/>
        </w:rPr>
        <w:t>Area Variance</w:t>
      </w:r>
    </w:p>
    <w:p w:rsidR="002266C5" w:rsidRDefault="002266C5" w:rsidP="002266C5">
      <w:r>
        <w:t>Silas &amp; Cindy Bowman</w:t>
      </w:r>
    </w:p>
    <w:p w:rsidR="002266C5" w:rsidRDefault="002266C5" w:rsidP="002266C5">
      <w:r>
        <w:t>95-97 Hidden Drive 8-1-25.1</w:t>
      </w:r>
    </w:p>
    <w:p w:rsidR="002266C5" w:rsidRDefault="002266C5" w:rsidP="002266C5">
      <w:r>
        <w:t>Area variance</w:t>
      </w:r>
      <w:bookmarkStart w:id="0" w:name="_GoBack"/>
      <w:bookmarkEnd w:id="0"/>
      <w:r>
        <w:t>- proposed addition to existing structure</w:t>
      </w:r>
    </w:p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D759F"/>
    <w:rsid w:val="002266C5"/>
    <w:rsid w:val="00411919"/>
    <w:rsid w:val="00503855"/>
    <w:rsid w:val="00604662"/>
    <w:rsid w:val="006E1CB7"/>
    <w:rsid w:val="007F39CA"/>
    <w:rsid w:val="009265C2"/>
    <w:rsid w:val="009C24E2"/>
    <w:rsid w:val="00B63774"/>
    <w:rsid w:val="00C829B2"/>
    <w:rsid w:val="00D33A48"/>
    <w:rsid w:val="00EB30A4"/>
    <w:rsid w:val="00F73025"/>
    <w:rsid w:val="00F768E9"/>
    <w:rsid w:val="00FA0ED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4</cp:revision>
  <cp:lastPrinted>2016-07-11T15:15:00Z</cp:lastPrinted>
  <dcterms:created xsi:type="dcterms:W3CDTF">2016-07-18T13:59:00Z</dcterms:created>
  <dcterms:modified xsi:type="dcterms:W3CDTF">2016-08-16T18:47:00Z</dcterms:modified>
</cp:coreProperties>
</file>